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0" w:left="0"/>
        <w:outlineLvl w:val="0"/>
      </w:pPr>
      <w:r>
        <w:t xml:space="preserve">Утверждено приказом директора </w:t>
      </w:r>
      <w:r>
        <w:t>С</w:t>
      </w:r>
      <w:r>
        <w:t>ОГБУ</w:t>
      </w:r>
    </w:p>
    <w:p w14:paraId="02000000">
      <w:pPr>
        <w:ind w:firstLine="5400" w:left="0"/>
      </w:pPr>
      <w:r>
        <w:t>«</w:t>
      </w:r>
      <w:r>
        <w:t xml:space="preserve">Починковский </w:t>
      </w:r>
      <w:r>
        <w:t>комплексный центр</w:t>
      </w:r>
    </w:p>
    <w:p w14:paraId="03000000">
      <w:pPr>
        <w:ind w:firstLine="5400" w:left="0"/>
      </w:pPr>
      <w:r>
        <w:t>социального обслуживания населения»</w:t>
      </w:r>
    </w:p>
    <w:p w14:paraId="04000000">
      <w:pPr>
        <w:ind w:firstLine="5400" w:left="0"/>
      </w:pPr>
    </w:p>
    <w:p w14:paraId="05000000">
      <w:pPr>
        <w:ind w:firstLine="5400" w:left="0"/>
      </w:pPr>
      <w:r>
        <w:t>от «__</w:t>
      </w:r>
      <w:r>
        <w:t>__</w:t>
      </w:r>
      <w:r>
        <w:t xml:space="preserve">» </w:t>
      </w:r>
      <w:r>
        <w:t>_________</w:t>
      </w:r>
      <w:r>
        <w:t xml:space="preserve"> </w:t>
      </w:r>
      <w:r>
        <w:t>20</w:t>
      </w:r>
      <w:r>
        <w:t>___</w:t>
      </w:r>
      <w:r>
        <w:t xml:space="preserve"> г. № ____</w:t>
      </w:r>
    </w:p>
    <w:p w14:paraId="06000000">
      <w:pPr>
        <w:ind w:firstLine="5400" w:left="0"/>
      </w:pPr>
    </w:p>
    <w:p w14:paraId="07000000">
      <w:pPr>
        <w:ind w:firstLine="5400" w:left="0"/>
      </w:pPr>
      <w:r>
        <w:t>________________ В. Н. Ковалев</w:t>
      </w:r>
    </w:p>
    <w:p w14:paraId="08000000">
      <w:pPr>
        <w:rPr>
          <w:sz w:val="28"/>
        </w:rPr>
      </w:pPr>
    </w:p>
    <w:p w14:paraId="0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0A00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о порядке </w:t>
      </w:r>
      <w:r>
        <w:rPr>
          <w:sz w:val="28"/>
        </w:rPr>
        <w:t xml:space="preserve">предоставления </w:t>
      </w:r>
      <w:r>
        <w:rPr>
          <w:sz w:val="28"/>
        </w:rPr>
        <w:t>услуг</w:t>
      </w:r>
      <w:r>
        <w:rPr>
          <w:sz w:val="28"/>
        </w:rPr>
        <w:t>и «Социальное такси»</w:t>
      </w:r>
      <w:r>
        <w:rPr>
          <w:sz w:val="28"/>
        </w:rPr>
        <w:t xml:space="preserve"> </w:t>
      </w:r>
      <w:r>
        <w:rPr>
          <w:sz w:val="28"/>
        </w:rPr>
        <w:t>СОГБУ «</w:t>
      </w:r>
      <w:r>
        <w:rPr>
          <w:sz w:val="28"/>
        </w:rPr>
        <w:t>Починковский</w:t>
      </w:r>
      <w:r>
        <w:rPr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мп</w:t>
      </w:r>
      <w:r>
        <w:rPr>
          <w:sz w:val="28"/>
        </w:rPr>
        <w:t>лексный центр социального обслуживания населения</w:t>
      </w:r>
      <w:r>
        <w:rPr>
          <w:sz w:val="28"/>
        </w:rPr>
        <w:t>»</w:t>
      </w:r>
      <w:r>
        <w:rPr>
          <w:sz w:val="28"/>
        </w:rPr>
        <w:t>.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1.Общие положения</w:t>
      </w:r>
    </w:p>
    <w:p w14:paraId="0D000000">
      <w:pPr>
        <w:ind/>
        <w:jc w:val="center"/>
        <w:rPr>
          <w:sz w:val="28"/>
        </w:rPr>
      </w:pPr>
    </w:p>
    <w:p w14:paraId="0E000000">
      <w:pPr>
        <w:pStyle w:val="Style_1"/>
        <w:spacing w:after="0" w:before="0"/>
        <w:ind w:firstLine="53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Положение о порядке предоставления услуги «Социальное такси» (далее – Положение) разработано в соответствии с Федеральным законом от 28 декабря 2013 г. № 442-ФЗ «Об основах социальн</w:t>
      </w:r>
      <w:r>
        <w:rPr>
          <w:rFonts w:ascii="Times New Roman" w:hAnsi="Times New Roman"/>
          <w:b w:val="0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 xml:space="preserve">го обслуживания граждан в Российской Федерации», Федеральным законом от 8 </w:t>
      </w:r>
      <w:r>
        <w:rPr>
          <w:rFonts w:ascii="Times New Roman" w:hAnsi="Times New Roman"/>
          <w:b w:val="0"/>
          <w:color w:val="000000"/>
          <w:sz w:val="28"/>
        </w:rPr>
        <w:t>ноября 2007 г. № 259-ФЗ «Устав автомобильного транспорта и городского наземного электрического транспорта», Постановлением Правительства РФ от 01 октября 2020 г. №1586 «Об утвержден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>и правил перевозок пассажиров и багажа автомобильным транспортом и городск</w:t>
      </w:r>
      <w:r>
        <w:rPr>
          <w:rFonts w:ascii="Times New Roman" w:hAnsi="Times New Roman"/>
          <w:b w:val="0"/>
          <w:color w:val="000000"/>
          <w:sz w:val="28"/>
        </w:rPr>
        <w:t>им наземным электрическим транспортом», и устанавливает объем, порядок и условия предоставления транспортных услуг как меры социальной поддержки направленные на повышение доступност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>, оперативности, эффективности, обеспечения отдельным категориям граждан б</w:t>
      </w:r>
      <w:r>
        <w:rPr>
          <w:rFonts w:ascii="Times New Roman" w:hAnsi="Times New Roman"/>
          <w:b w:val="0"/>
          <w:color w:val="000000"/>
          <w:sz w:val="28"/>
        </w:rPr>
        <w:t>еспрепятственного доступа к объектам социальной инфраструктуры.</w:t>
      </w:r>
    </w:p>
    <w:p w14:paraId="0F000000">
      <w:pPr>
        <w:ind w:firstLine="539" w:left="0"/>
        <w:jc w:val="both"/>
        <w:rPr>
          <w:sz w:val="28"/>
        </w:rPr>
      </w:pPr>
      <w:r>
        <w:rPr>
          <w:sz w:val="28"/>
        </w:rPr>
        <w:t>1.2. Основные понятия, используемые в настоящем Положении: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- услуга</w:t>
      </w:r>
      <w:r>
        <w:rPr>
          <w:sz w:val="28"/>
        </w:rPr>
        <w:t xml:space="preserve"> «Социальное такси»</w:t>
      </w:r>
      <w:r>
        <w:rPr>
          <w:sz w:val="28"/>
        </w:rPr>
        <w:t xml:space="preserve"> - услуга, оказываемая </w:t>
      </w:r>
      <w:r>
        <w:rPr>
          <w:sz w:val="28"/>
        </w:rPr>
        <w:t>С</w:t>
      </w:r>
      <w:r>
        <w:rPr>
          <w:sz w:val="28"/>
        </w:rPr>
        <w:t>ОГБУ «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чи</w:t>
      </w:r>
      <w:r>
        <w:rPr>
          <w:sz w:val="28"/>
        </w:rPr>
        <w:t>нковский</w:t>
      </w:r>
      <w:r>
        <w:rPr>
          <w:sz w:val="28"/>
        </w:rPr>
        <w:t xml:space="preserve"> </w:t>
      </w:r>
      <w:r>
        <w:rPr>
          <w:sz w:val="28"/>
        </w:rPr>
        <w:t xml:space="preserve">комплексный центр социального обслуживания населения» (далее </w:t>
      </w:r>
      <w:r>
        <w:rPr>
          <w:sz w:val="28"/>
        </w:rPr>
        <w:t>– Учреждение)</w:t>
      </w:r>
      <w:r>
        <w:rPr>
          <w:sz w:val="28"/>
        </w:rPr>
        <w:t xml:space="preserve"> </w:t>
      </w:r>
      <w:r>
        <w:rPr>
          <w:sz w:val="28"/>
        </w:rPr>
        <w:t>с использованием автотранспорта</w:t>
      </w:r>
      <w:r>
        <w:rPr>
          <w:sz w:val="28"/>
        </w:rPr>
        <w:t xml:space="preserve"> Учреждения</w:t>
      </w:r>
      <w:r>
        <w:rPr>
          <w:sz w:val="28"/>
        </w:rPr>
        <w:t xml:space="preserve"> (далее – Услуга) </w:t>
      </w:r>
      <w:r>
        <w:rPr>
          <w:sz w:val="28"/>
        </w:rPr>
        <w:t>по</w:t>
      </w:r>
      <w:r>
        <w:rPr>
          <w:sz w:val="28"/>
        </w:rPr>
        <w:t xml:space="preserve"> перевозке отдельных категорий граждан от начального пункта до пункта назначения.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заказчик</w:t>
      </w:r>
      <w:r>
        <w:rPr>
          <w:sz w:val="28"/>
        </w:rPr>
        <w:t xml:space="preserve"> - физическое л</w:t>
      </w:r>
      <w:r>
        <w:rPr>
          <w:sz w:val="28"/>
        </w:rPr>
        <w:t>и</w:t>
      </w:r>
      <w:r>
        <w:rPr>
          <w:sz w:val="28"/>
        </w:rPr>
        <w:t>цо, которому</w:t>
      </w:r>
      <w:r>
        <w:rPr>
          <w:sz w:val="28"/>
        </w:rPr>
        <w:t xml:space="preserve"> по договору </w:t>
      </w:r>
      <w:r>
        <w:rPr>
          <w:sz w:val="28"/>
        </w:rPr>
        <w:t>оказывается</w:t>
      </w:r>
      <w:r>
        <w:rPr>
          <w:sz w:val="28"/>
        </w:rPr>
        <w:t xml:space="preserve"> услуг</w:t>
      </w:r>
      <w:r>
        <w:rPr>
          <w:sz w:val="28"/>
        </w:rPr>
        <w:t>а</w:t>
      </w:r>
      <w:r>
        <w:rPr>
          <w:sz w:val="28"/>
        </w:rPr>
        <w:t xml:space="preserve"> «Социальное такси»</w:t>
      </w:r>
      <w:r>
        <w:rPr>
          <w:sz w:val="28"/>
        </w:rPr>
        <w:t>;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исполн</w:t>
      </w:r>
      <w:r>
        <w:rPr>
          <w:sz w:val="28"/>
        </w:rPr>
        <w:t>итель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С</w:t>
      </w:r>
      <w:r>
        <w:rPr>
          <w:sz w:val="28"/>
        </w:rPr>
        <w:t>ОГБУ «</w:t>
      </w:r>
      <w:r>
        <w:rPr>
          <w:sz w:val="28"/>
        </w:rPr>
        <w:t>Починковский</w:t>
      </w:r>
      <w:r>
        <w:rPr>
          <w:sz w:val="28"/>
        </w:rPr>
        <w:t xml:space="preserve"> </w:t>
      </w:r>
      <w:r>
        <w:rPr>
          <w:sz w:val="28"/>
        </w:rPr>
        <w:t>комплексный центр социального обслуживания населения»</w:t>
      </w:r>
      <w:r>
        <w:rPr>
          <w:sz w:val="28"/>
        </w:rPr>
        <w:t xml:space="preserve">, принявшие на себя по договору </w:t>
      </w:r>
      <w:r>
        <w:rPr>
          <w:sz w:val="28"/>
        </w:rPr>
        <w:t>оказания услуг</w:t>
      </w:r>
      <w:r>
        <w:rPr>
          <w:sz w:val="28"/>
        </w:rPr>
        <w:t>и «Социальное такси»</w:t>
      </w:r>
      <w:r>
        <w:rPr>
          <w:sz w:val="28"/>
        </w:rPr>
        <w:t xml:space="preserve"> обязанность предоставить </w:t>
      </w:r>
      <w:r>
        <w:rPr>
          <w:sz w:val="28"/>
        </w:rPr>
        <w:t>заказчику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ра</w:t>
      </w:r>
      <w:r>
        <w:rPr>
          <w:sz w:val="28"/>
        </w:rPr>
        <w:t>нспортн</w:t>
      </w:r>
      <w:r>
        <w:rPr>
          <w:sz w:val="28"/>
        </w:rPr>
        <w:t>ое</w:t>
      </w:r>
      <w:r>
        <w:rPr>
          <w:sz w:val="28"/>
        </w:rPr>
        <w:t xml:space="preserve"> средств</w:t>
      </w:r>
      <w:r>
        <w:rPr>
          <w:sz w:val="28"/>
        </w:rPr>
        <w:t>о</w:t>
      </w:r>
      <w:r>
        <w:rPr>
          <w:sz w:val="28"/>
        </w:rPr>
        <w:t xml:space="preserve"> для перевозок пассажиров и багажа.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начальный пунк</w:t>
      </w:r>
      <w:r>
        <w:rPr>
          <w:sz w:val="28"/>
        </w:rPr>
        <w:t xml:space="preserve">т – место подачи </w:t>
      </w:r>
      <w:r>
        <w:rPr>
          <w:sz w:val="28"/>
        </w:rPr>
        <w:t>авто</w:t>
      </w:r>
      <w:r>
        <w:rPr>
          <w:sz w:val="28"/>
        </w:rPr>
        <w:t xml:space="preserve">транспортного средства для перевозки потребителя </w:t>
      </w:r>
      <w:r>
        <w:rPr>
          <w:sz w:val="28"/>
        </w:rPr>
        <w:t>У</w:t>
      </w:r>
      <w:r>
        <w:rPr>
          <w:sz w:val="28"/>
        </w:rPr>
        <w:t xml:space="preserve">слуги: место жительства потребителя </w:t>
      </w:r>
      <w:r>
        <w:rPr>
          <w:sz w:val="28"/>
        </w:rPr>
        <w:t>У</w:t>
      </w:r>
      <w:r>
        <w:rPr>
          <w:sz w:val="28"/>
        </w:rPr>
        <w:t xml:space="preserve">слуги либо </w:t>
      </w:r>
      <w:r>
        <w:rPr>
          <w:sz w:val="28"/>
        </w:rPr>
        <w:t>социально</w:t>
      </w:r>
      <w:r>
        <w:rPr>
          <w:sz w:val="28"/>
        </w:rPr>
        <w:t xml:space="preserve"> - значимый объект</w:t>
      </w:r>
      <w:r>
        <w:rPr>
          <w:sz w:val="28"/>
        </w:rPr>
        <w:t>, расположенн</w:t>
      </w:r>
      <w:r>
        <w:rPr>
          <w:sz w:val="28"/>
        </w:rPr>
        <w:t>ый</w:t>
      </w:r>
      <w:r>
        <w:rPr>
          <w:sz w:val="28"/>
        </w:rPr>
        <w:t xml:space="preserve"> на территории </w:t>
      </w:r>
      <w:r>
        <w:rPr>
          <w:sz w:val="28"/>
        </w:rPr>
        <w:t>г. Почи</w:t>
      </w:r>
      <w:r>
        <w:rPr>
          <w:sz w:val="28"/>
        </w:rPr>
        <w:t>н</w:t>
      </w:r>
      <w:r>
        <w:rPr>
          <w:sz w:val="28"/>
        </w:rPr>
        <w:t>ка</w:t>
      </w:r>
      <w:r>
        <w:rPr>
          <w:sz w:val="28"/>
        </w:rPr>
        <w:t xml:space="preserve"> и </w:t>
      </w:r>
      <w:r>
        <w:rPr>
          <w:sz w:val="28"/>
        </w:rPr>
        <w:t>Починковского</w:t>
      </w:r>
      <w:r>
        <w:rPr>
          <w:sz w:val="28"/>
        </w:rPr>
        <w:t xml:space="preserve"> района</w:t>
      </w:r>
      <w:r>
        <w:rPr>
          <w:sz w:val="28"/>
        </w:rPr>
        <w:t>;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пункт назначения – </w:t>
      </w:r>
      <w:r>
        <w:rPr>
          <w:sz w:val="28"/>
        </w:rPr>
        <w:t>социально-значимый объек</w:t>
      </w:r>
      <w:r>
        <w:rPr>
          <w:sz w:val="28"/>
        </w:rPr>
        <w:t>т</w:t>
      </w:r>
      <w:r>
        <w:rPr>
          <w:sz w:val="28"/>
        </w:rPr>
        <w:t xml:space="preserve">, расположенный на территории </w:t>
      </w:r>
      <w:r>
        <w:rPr>
          <w:sz w:val="28"/>
        </w:rPr>
        <w:t>г. Починка</w:t>
      </w:r>
      <w:r>
        <w:rPr>
          <w:sz w:val="28"/>
        </w:rPr>
        <w:t xml:space="preserve"> и </w:t>
      </w:r>
      <w:r>
        <w:rPr>
          <w:sz w:val="28"/>
        </w:rPr>
        <w:t>Починковского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, либо место жительства потребителя </w:t>
      </w:r>
      <w:r>
        <w:rPr>
          <w:sz w:val="28"/>
        </w:rPr>
        <w:t>У</w:t>
      </w:r>
      <w:r>
        <w:rPr>
          <w:sz w:val="28"/>
        </w:rPr>
        <w:t>слуги.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 xml:space="preserve">2. Категории граждан, имеющих право на получение </w:t>
      </w:r>
      <w:r>
        <w:rPr>
          <w:sz w:val="28"/>
        </w:rPr>
        <w:t>У</w:t>
      </w:r>
      <w:r>
        <w:rPr>
          <w:sz w:val="28"/>
        </w:rPr>
        <w:t>слуги</w:t>
      </w:r>
    </w:p>
    <w:p w14:paraId="19000000">
      <w:pPr>
        <w:ind/>
        <w:jc w:val="center"/>
        <w:rPr>
          <w:sz w:val="28"/>
        </w:rPr>
      </w:pPr>
    </w:p>
    <w:p w14:paraId="1A000000">
      <w:pPr>
        <w:ind w:firstLine="708" w:left="0"/>
        <w:jc w:val="both"/>
        <w:outlineLvl w:val="0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Право на п</w:t>
      </w:r>
      <w:r>
        <w:rPr>
          <w:sz w:val="28"/>
        </w:rPr>
        <w:t>ол</w:t>
      </w:r>
      <w:r>
        <w:rPr>
          <w:sz w:val="28"/>
        </w:rPr>
        <w:t>уч</w:t>
      </w:r>
      <w:r>
        <w:rPr>
          <w:sz w:val="28"/>
        </w:rPr>
        <w:t xml:space="preserve">ение </w:t>
      </w:r>
      <w:r>
        <w:rPr>
          <w:sz w:val="28"/>
        </w:rPr>
        <w:t>У</w:t>
      </w:r>
      <w:r>
        <w:rPr>
          <w:sz w:val="28"/>
        </w:rPr>
        <w:t xml:space="preserve">слуги </w:t>
      </w:r>
      <w:r>
        <w:rPr>
          <w:sz w:val="28"/>
        </w:rPr>
        <w:t xml:space="preserve">бесплатно </w:t>
      </w:r>
      <w:r>
        <w:rPr>
          <w:sz w:val="28"/>
        </w:rPr>
        <w:t>имеют</w:t>
      </w:r>
      <w:r>
        <w:rPr>
          <w:sz w:val="28"/>
        </w:rPr>
        <w:t>:</w:t>
      </w:r>
    </w:p>
    <w:p w14:paraId="1B000000">
      <w:pPr>
        <w:ind w:firstLine="0" w:left="708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bookmarkStart w:id="1" w:name="OLE_LINK3"/>
      <w:r>
        <w:rPr>
          <w:sz w:val="28"/>
        </w:rPr>
        <w:t>граждане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состоящие</w:t>
      </w:r>
      <w:r>
        <w:rPr>
          <w:sz w:val="28"/>
        </w:rPr>
        <w:t xml:space="preserve"> </w:t>
      </w:r>
      <w:r>
        <w:rPr>
          <w:sz w:val="28"/>
        </w:rPr>
        <w:t xml:space="preserve">на надомном </w:t>
      </w:r>
      <w:r>
        <w:rPr>
          <w:sz w:val="28"/>
        </w:rPr>
        <w:t>социальн</w:t>
      </w:r>
      <w:r>
        <w:rPr>
          <w:sz w:val="28"/>
        </w:rPr>
        <w:t>о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обслуживании в У</w:t>
      </w:r>
      <w:r>
        <w:rPr>
          <w:sz w:val="28"/>
        </w:rPr>
        <w:t>чреждении</w:t>
      </w:r>
      <w:bookmarkEnd w:id="1"/>
      <w:r>
        <w:rPr>
          <w:sz w:val="28"/>
        </w:rPr>
        <w:t>;</w:t>
      </w:r>
    </w:p>
    <w:p w14:paraId="1C000000">
      <w:pPr>
        <w:ind w:firstLine="0" w:left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ветераны</w:t>
      </w:r>
      <w:r>
        <w:rPr>
          <w:sz w:val="28"/>
        </w:rPr>
        <w:t xml:space="preserve"> и</w:t>
      </w:r>
      <w:r>
        <w:rPr>
          <w:sz w:val="28"/>
        </w:rPr>
        <w:t xml:space="preserve"> инвалиды </w:t>
      </w:r>
      <w:r>
        <w:rPr>
          <w:sz w:val="28"/>
        </w:rPr>
        <w:t>Великой Отечественной Войны</w:t>
      </w:r>
      <w:r>
        <w:rPr>
          <w:sz w:val="28"/>
        </w:rPr>
        <w:t>;</w:t>
      </w:r>
    </w:p>
    <w:p w14:paraId="1D000000">
      <w:pPr>
        <w:ind w:firstLine="0" w:left="708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очетны</w:t>
      </w:r>
      <w:r>
        <w:rPr>
          <w:sz w:val="28"/>
        </w:rPr>
        <w:t>е</w:t>
      </w:r>
      <w:r>
        <w:rPr>
          <w:sz w:val="28"/>
        </w:rPr>
        <w:t xml:space="preserve"> гражда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 xml:space="preserve"> г. Починка Смоленской области;</w:t>
      </w:r>
    </w:p>
    <w:p w14:paraId="1E000000">
      <w:pPr>
        <w:ind w:firstLine="0" w:left="708"/>
        <w:jc w:val="both"/>
        <w:rPr>
          <w:sz w:val="28"/>
        </w:rPr>
      </w:pPr>
      <w:r>
        <w:rPr>
          <w:rStyle w:val="Style_2_ch"/>
          <w:sz w:val="28"/>
        </w:rPr>
        <w:t xml:space="preserve">- </w:t>
      </w:r>
      <w:r>
        <w:rPr>
          <w:rStyle w:val="Style_2_ch"/>
          <w:sz w:val="28"/>
        </w:rPr>
        <w:t>участники СВО, имеющие 1 и 2 группу инвалидности.</w:t>
      </w: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center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Порядок предоставления </w:t>
      </w:r>
      <w:r>
        <w:rPr>
          <w:sz w:val="28"/>
        </w:rPr>
        <w:t>У</w:t>
      </w:r>
      <w:r>
        <w:rPr>
          <w:sz w:val="28"/>
        </w:rPr>
        <w:t>слуги</w:t>
      </w:r>
    </w:p>
    <w:p w14:paraId="21000000">
      <w:pPr>
        <w:ind/>
        <w:jc w:val="center"/>
        <w:rPr>
          <w:sz w:val="28"/>
        </w:rPr>
      </w:pP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 xml:space="preserve"> </w:t>
      </w:r>
      <w:r>
        <w:rPr>
          <w:sz w:val="28"/>
        </w:rPr>
        <w:t>Для каждо</w:t>
      </w:r>
      <w:r>
        <w:rPr>
          <w:sz w:val="28"/>
        </w:rPr>
        <w:t>го</w:t>
      </w:r>
      <w:r>
        <w:rPr>
          <w:sz w:val="28"/>
        </w:rPr>
        <w:t xml:space="preserve"> Получа</w:t>
      </w:r>
      <w:r>
        <w:rPr>
          <w:sz w:val="28"/>
        </w:rPr>
        <w:t xml:space="preserve">теля Услуги допускается не более </w:t>
      </w:r>
      <w:r>
        <w:rPr>
          <w:sz w:val="28"/>
        </w:rPr>
        <w:t>одной бес</w:t>
      </w:r>
      <w:r>
        <w:rPr>
          <w:sz w:val="28"/>
        </w:rPr>
        <w:t>платн</w:t>
      </w:r>
      <w:r>
        <w:rPr>
          <w:sz w:val="28"/>
        </w:rPr>
        <w:t>ой поездки в м</w:t>
      </w:r>
      <w:r>
        <w:rPr>
          <w:sz w:val="28"/>
        </w:rPr>
        <w:t>есяц при наличии технической возможности. Поездки действительны только на текущий месяц и на следующие периоды не переносятся.</w:t>
      </w:r>
      <w:r>
        <w:rPr>
          <w:sz w:val="28"/>
        </w:rPr>
        <w:t xml:space="preserve"> Время пользования Услугой с учетом простоя не должно превыш</w:t>
      </w:r>
      <w:r>
        <w:rPr>
          <w:sz w:val="28"/>
        </w:rPr>
        <w:t>ат</w:t>
      </w:r>
      <w:r>
        <w:rPr>
          <w:sz w:val="28"/>
        </w:rPr>
        <w:t>ь двух часов.</w:t>
      </w:r>
      <w:r>
        <w:rPr>
          <w:sz w:val="28"/>
        </w:rPr>
        <w:t xml:space="preserve"> Отсчет времени использования автотр</w:t>
      </w:r>
      <w:r>
        <w:rPr>
          <w:sz w:val="28"/>
        </w:rPr>
        <w:t>анспо</w:t>
      </w:r>
      <w:r>
        <w:rPr>
          <w:sz w:val="28"/>
        </w:rPr>
        <w:t>ртно</w:t>
      </w:r>
      <w:r>
        <w:rPr>
          <w:sz w:val="28"/>
        </w:rPr>
        <w:t>го</w:t>
      </w:r>
      <w:r>
        <w:rPr>
          <w:sz w:val="28"/>
        </w:rPr>
        <w:t xml:space="preserve"> с</w:t>
      </w:r>
      <w:r>
        <w:rPr>
          <w:sz w:val="28"/>
        </w:rPr>
        <w:t>редства производится с момента подачи авт</w:t>
      </w:r>
      <w:r>
        <w:rPr>
          <w:sz w:val="28"/>
        </w:rPr>
        <w:t>отранспортного средства к месту посадки гражданина.</w:t>
      </w:r>
    </w:p>
    <w:p w14:paraId="23000000">
      <w:pPr>
        <w:ind w:firstLine="540" w:left="0"/>
        <w:jc w:val="both"/>
        <w:outlineLvl w:val="0"/>
        <w:rPr>
          <w:sz w:val="28"/>
        </w:rPr>
      </w:pPr>
      <w:r>
        <w:rPr>
          <w:sz w:val="28"/>
        </w:rPr>
        <w:t>Услуга включают</w:t>
      </w:r>
      <w:r>
        <w:rPr>
          <w:sz w:val="28"/>
        </w:rPr>
        <w:t xml:space="preserve"> не только индивидуальные, но и групповые заявки. </w:t>
      </w:r>
    </w:p>
    <w:p w14:paraId="24000000">
      <w:pPr>
        <w:ind w:firstLine="540" w:left="0"/>
        <w:jc w:val="both"/>
        <w:rPr>
          <w:i w:val="1"/>
          <w:sz w:val="28"/>
        </w:rPr>
      </w:pPr>
      <w:r>
        <w:rPr>
          <w:sz w:val="28"/>
        </w:rPr>
        <w:t>3.2.</w:t>
      </w:r>
      <w:r>
        <w:rPr>
          <w:sz w:val="28"/>
        </w:rPr>
        <w:t xml:space="preserve"> Услуга предоставляется Учреж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ем</w:t>
      </w:r>
      <w:r>
        <w:rPr>
          <w:sz w:val="28"/>
        </w:rPr>
        <w:t xml:space="preserve"> с </w:t>
      </w:r>
      <w:r>
        <w:rPr>
          <w:sz w:val="28"/>
        </w:rPr>
        <w:t>учетом</w:t>
      </w:r>
      <w:r>
        <w:rPr>
          <w:sz w:val="28"/>
        </w:rPr>
        <w:t xml:space="preserve"> графика рабочего времени </w:t>
      </w:r>
      <w:r>
        <w:rPr>
          <w:sz w:val="28"/>
        </w:rPr>
        <w:t>социально-</w:t>
      </w:r>
      <w:r>
        <w:rPr>
          <w:sz w:val="28"/>
        </w:rPr>
        <w:t>значи</w:t>
      </w:r>
      <w:r>
        <w:rPr>
          <w:sz w:val="28"/>
        </w:rPr>
        <w:t xml:space="preserve">мых </w:t>
      </w:r>
      <w:r>
        <w:rPr>
          <w:sz w:val="28"/>
        </w:rPr>
        <w:t>об</w:t>
      </w:r>
      <w:r>
        <w:rPr>
          <w:sz w:val="28"/>
        </w:rPr>
        <w:t>ъе</w:t>
      </w:r>
      <w:r>
        <w:rPr>
          <w:sz w:val="28"/>
        </w:rPr>
        <w:t>ктов</w:t>
      </w:r>
      <w:r>
        <w:rPr>
          <w:sz w:val="28"/>
        </w:rPr>
        <w:t xml:space="preserve">, расположенных на территории </w:t>
      </w:r>
      <w:r>
        <w:rPr>
          <w:sz w:val="28"/>
        </w:rPr>
        <w:t>г. Починка</w:t>
      </w:r>
      <w:r>
        <w:rPr>
          <w:sz w:val="28"/>
        </w:rPr>
        <w:t xml:space="preserve"> и </w:t>
      </w:r>
      <w:r>
        <w:rPr>
          <w:sz w:val="28"/>
        </w:rPr>
        <w:t>Починковского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i w:val="1"/>
          <w:sz w:val="28"/>
        </w:rPr>
        <w:t>(приложение N 1 к настоящему Положению).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3</w:t>
      </w:r>
      <w:r>
        <w:rPr>
          <w:sz w:val="28"/>
        </w:rPr>
        <w:t>. Услуга предоставляется</w:t>
      </w:r>
      <w:r>
        <w:rPr>
          <w:sz w:val="28"/>
        </w:rPr>
        <w:t xml:space="preserve"> при наличии исправного, свободного автотранспорта</w:t>
      </w:r>
      <w:r>
        <w:rPr>
          <w:sz w:val="28"/>
        </w:rPr>
        <w:t xml:space="preserve"> на ос</w:t>
      </w:r>
      <w:r>
        <w:rPr>
          <w:sz w:val="28"/>
        </w:rPr>
        <w:t>но</w:t>
      </w:r>
      <w:r>
        <w:rPr>
          <w:sz w:val="28"/>
        </w:rPr>
        <w:t>вани</w:t>
      </w:r>
      <w:r>
        <w:rPr>
          <w:sz w:val="28"/>
        </w:rPr>
        <w:t xml:space="preserve">и предварительной заявки потребителя </w:t>
      </w:r>
      <w:r>
        <w:rPr>
          <w:sz w:val="28"/>
        </w:rPr>
        <w:t>У</w:t>
      </w:r>
      <w:r>
        <w:rPr>
          <w:sz w:val="28"/>
        </w:rPr>
        <w:t xml:space="preserve">слуги, </w:t>
      </w:r>
      <w:r>
        <w:rPr>
          <w:sz w:val="28"/>
        </w:rPr>
        <w:t>котор</w:t>
      </w:r>
      <w:r>
        <w:rPr>
          <w:sz w:val="28"/>
        </w:rPr>
        <w:t>ая о</w:t>
      </w:r>
      <w:r>
        <w:rPr>
          <w:sz w:val="28"/>
        </w:rPr>
        <w:t>су</w:t>
      </w:r>
      <w:r>
        <w:rPr>
          <w:sz w:val="28"/>
        </w:rPr>
        <w:t>ще</w:t>
      </w:r>
      <w:r>
        <w:rPr>
          <w:sz w:val="28"/>
        </w:rPr>
        <w:t>ствляется не</w:t>
      </w:r>
      <w:r>
        <w:rPr>
          <w:sz w:val="28"/>
        </w:rPr>
        <w:t xml:space="preserve"> позднее, чем за сутки до момента подачи транспортного средства к начальному пункту.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4</w:t>
      </w:r>
      <w:r>
        <w:rPr>
          <w:sz w:val="28"/>
        </w:rPr>
        <w:t xml:space="preserve">. Прием </w:t>
      </w:r>
      <w:r>
        <w:rPr>
          <w:sz w:val="28"/>
        </w:rPr>
        <w:t xml:space="preserve">от потребителей </w:t>
      </w:r>
      <w:r>
        <w:rPr>
          <w:sz w:val="28"/>
        </w:rPr>
        <w:t>У</w:t>
      </w:r>
      <w:r>
        <w:rPr>
          <w:sz w:val="28"/>
        </w:rPr>
        <w:t>слуги предварительных заявок осуществляется</w:t>
      </w:r>
      <w:r>
        <w:rPr>
          <w:sz w:val="28"/>
        </w:rPr>
        <w:t xml:space="preserve"> </w:t>
      </w:r>
      <w:r>
        <w:rPr>
          <w:sz w:val="28"/>
        </w:rPr>
        <w:t>специалистом по социаль</w:t>
      </w:r>
      <w:r>
        <w:rPr>
          <w:sz w:val="28"/>
        </w:rPr>
        <w:t>но</w:t>
      </w:r>
      <w:r>
        <w:rPr>
          <w:sz w:val="28"/>
        </w:rPr>
        <w:t>й работе (</w:t>
      </w:r>
      <w:r>
        <w:rPr>
          <w:sz w:val="28"/>
        </w:rPr>
        <w:t>диспетчер</w:t>
      </w:r>
      <w:r>
        <w:rPr>
          <w:sz w:val="28"/>
        </w:rPr>
        <w:t>ом</w:t>
      </w:r>
      <w:r>
        <w:rPr>
          <w:sz w:val="28"/>
        </w:rPr>
        <w:t xml:space="preserve">) </w:t>
      </w:r>
      <w:r>
        <w:rPr>
          <w:sz w:val="28"/>
        </w:rPr>
        <w:t>по телефону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-</w:t>
      </w:r>
      <w:r>
        <w:rPr>
          <w:sz w:val="28"/>
        </w:rPr>
        <w:t>22</w:t>
      </w:r>
      <w:r>
        <w:rPr>
          <w:sz w:val="28"/>
        </w:rPr>
        <w:t>-</w:t>
      </w:r>
      <w:r>
        <w:rPr>
          <w:sz w:val="28"/>
        </w:rPr>
        <w:t>45</w:t>
      </w:r>
      <w:r>
        <w:rPr>
          <w:sz w:val="28"/>
        </w:rPr>
        <w:t>.</w:t>
      </w:r>
      <w:r>
        <w:rPr>
          <w:sz w:val="28"/>
        </w:rPr>
        <w:t xml:space="preserve"> Режим</w:t>
      </w:r>
      <w:r>
        <w:rPr>
          <w:sz w:val="28"/>
        </w:rPr>
        <w:t xml:space="preserve"> рабо</w:t>
      </w:r>
      <w:r>
        <w:rPr>
          <w:sz w:val="28"/>
        </w:rPr>
        <w:t xml:space="preserve">ты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д</w:t>
      </w:r>
      <w:r>
        <w:rPr>
          <w:sz w:val="28"/>
        </w:rPr>
        <w:t xml:space="preserve">оставления </w:t>
      </w:r>
      <w:r>
        <w:rPr>
          <w:sz w:val="28"/>
        </w:rPr>
        <w:t>У</w:t>
      </w:r>
      <w:r>
        <w:rPr>
          <w:sz w:val="28"/>
        </w:rPr>
        <w:t>слуг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соответствует режиму работы Учреждения</w:t>
      </w:r>
      <w:r>
        <w:rPr>
          <w:sz w:val="28"/>
        </w:rPr>
        <w:t>.</w:t>
      </w:r>
    </w:p>
    <w:p w14:paraId="27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 xml:space="preserve">. Потребитель </w:t>
      </w:r>
      <w:r>
        <w:rPr>
          <w:sz w:val="28"/>
        </w:rPr>
        <w:t>У</w:t>
      </w:r>
      <w:r>
        <w:rPr>
          <w:sz w:val="28"/>
        </w:rPr>
        <w:t xml:space="preserve">слуги при подаче заявки должен сообщить </w:t>
      </w:r>
      <w:r>
        <w:rPr>
          <w:sz w:val="28"/>
        </w:rPr>
        <w:t>диспетчеру</w:t>
      </w:r>
      <w:r>
        <w:rPr>
          <w:sz w:val="28"/>
        </w:rPr>
        <w:t xml:space="preserve"> точную информацию о дате, времени, начальном пункте, пункте назнач</w:t>
      </w:r>
      <w:r>
        <w:rPr>
          <w:sz w:val="28"/>
        </w:rPr>
        <w:t>ен</w:t>
      </w:r>
      <w:r>
        <w:rPr>
          <w:sz w:val="28"/>
        </w:rPr>
        <w:t xml:space="preserve">ия, </w:t>
      </w:r>
      <w:r>
        <w:rPr>
          <w:sz w:val="28"/>
        </w:rPr>
        <w:t>на</w:t>
      </w:r>
      <w:r>
        <w:rPr>
          <w:sz w:val="28"/>
        </w:rPr>
        <w:t>ли</w:t>
      </w:r>
      <w:r>
        <w:rPr>
          <w:sz w:val="28"/>
        </w:rPr>
        <w:t>чии сопровождающих лиц.</w:t>
      </w:r>
    </w:p>
    <w:p w14:paraId="28000000">
      <w:pPr>
        <w:ind w:firstLine="540" w:left="0"/>
        <w:rPr>
          <w:sz w:val="28"/>
        </w:rPr>
      </w:pPr>
      <w:r>
        <w:rPr>
          <w:sz w:val="28"/>
        </w:rPr>
        <w:t>3.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Диспетчер</w:t>
      </w:r>
      <w:r>
        <w:rPr>
          <w:sz w:val="28"/>
        </w:rPr>
        <w:t xml:space="preserve"> пр</w:t>
      </w:r>
      <w:r>
        <w:rPr>
          <w:sz w:val="28"/>
        </w:rPr>
        <w:t>и п</w:t>
      </w:r>
      <w:r>
        <w:rPr>
          <w:sz w:val="28"/>
        </w:rPr>
        <w:t>ри</w:t>
      </w:r>
      <w:r>
        <w:rPr>
          <w:sz w:val="28"/>
        </w:rPr>
        <w:t>еме заяв</w:t>
      </w:r>
      <w:r>
        <w:rPr>
          <w:sz w:val="28"/>
        </w:rPr>
        <w:t>ки: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фиксирует</w:t>
      </w:r>
      <w:r>
        <w:rPr>
          <w:sz w:val="28"/>
        </w:rPr>
        <w:t xml:space="preserve"> заявку в журнале </w:t>
      </w:r>
      <w:r>
        <w:rPr>
          <w:sz w:val="28"/>
        </w:rPr>
        <w:t>регистрации</w:t>
      </w:r>
      <w:r>
        <w:rPr>
          <w:sz w:val="28"/>
        </w:rPr>
        <w:t xml:space="preserve"> заявок п</w:t>
      </w:r>
      <w:r>
        <w:rPr>
          <w:sz w:val="28"/>
        </w:rPr>
        <w:t>о установленной форме</w:t>
      </w:r>
      <w:r>
        <w:rPr>
          <w:sz w:val="28"/>
        </w:rPr>
        <w:t xml:space="preserve"> </w:t>
      </w:r>
      <w:r>
        <w:rPr>
          <w:i w:val="1"/>
          <w:sz w:val="28"/>
        </w:rPr>
        <w:t xml:space="preserve">(приложение N </w:t>
      </w:r>
      <w:r>
        <w:rPr>
          <w:i w:val="1"/>
          <w:sz w:val="28"/>
        </w:rPr>
        <w:t>2</w:t>
      </w:r>
      <w:r>
        <w:rPr>
          <w:i w:val="1"/>
          <w:sz w:val="28"/>
        </w:rPr>
        <w:t xml:space="preserve"> к настоящему Положению)</w:t>
      </w:r>
      <w:r>
        <w:rPr>
          <w:i w:val="1"/>
          <w:sz w:val="28"/>
        </w:rPr>
        <w:t>;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- уточняет необходимость предоставления </w:t>
      </w:r>
      <w:r>
        <w:rPr>
          <w:sz w:val="28"/>
        </w:rPr>
        <w:t>гражданам,</w:t>
      </w:r>
      <w:r>
        <w:rPr>
          <w:sz w:val="28"/>
        </w:rPr>
        <w:t xml:space="preserve"> состоящим на надомном соц</w:t>
      </w:r>
      <w:r>
        <w:rPr>
          <w:sz w:val="28"/>
        </w:rPr>
        <w:t>иа</w:t>
      </w:r>
      <w:r>
        <w:rPr>
          <w:sz w:val="28"/>
        </w:rPr>
        <w:t>льно</w:t>
      </w:r>
      <w:r>
        <w:rPr>
          <w:sz w:val="28"/>
        </w:rPr>
        <w:t xml:space="preserve">м </w:t>
      </w:r>
      <w:r>
        <w:rPr>
          <w:sz w:val="28"/>
        </w:rPr>
        <w:t>об</w:t>
      </w:r>
      <w:r>
        <w:rPr>
          <w:sz w:val="28"/>
        </w:rPr>
        <w:t>служивании в Учреждении</w:t>
      </w:r>
      <w:r>
        <w:rPr>
          <w:sz w:val="28"/>
        </w:rPr>
        <w:t xml:space="preserve"> социального работ</w:t>
      </w:r>
      <w:r>
        <w:rPr>
          <w:sz w:val="28"/>
        </w:rPr>
        <w:t xml:space="preserve">ника </w:t>
      </w:r>
      <w:r>
        <w:rPr>
          <w:sz w:val="28"/>
        </w:rPr>
        <w:t>для сопровождения;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сверяет указанный потребителем пункт назн</w:t>
      </w:r>
      <w:r>
        <w:rPr>
          <w:sz w:val="28"/>
        </w:rPr>
        <w:t xml:space="preserve">ачения с перечнем </w:t>
      </w:r>
      <w:r>
        <w:rPr>
          <w:sz w:val="28"/>
        </w:rPr>
        <w:t xml:space="preserve">социально значимых </w:t>
      </w:r>
      <w:r>
        <w:rPr>
          <w:sz w:val="28"/>
        </w:rPr>
        <w:t xml:space="preserve">объектов, расположенных на территории </w:t>
      </w:r>
      <w:r>
        <w:rPr>
          <w:sz w:val="28"/>
        </w:rPr>
        <w:t>г. Починка</w:t>
      </w:r>
      <w:r>
        <w:rPr>
          <w:sz w:val="28"/>
        </w:rPr>
        <w:t xml:space="preserve"> и </w:t>
      </w:r>
      <w:r>
        <w:rPr>
          <w:sz w:val="28"/>
        </w:rPr>
        <w:t>Починковского</w:t>
      </w:r>
      <w:r>
        <w:rPr>
          <w:sz w:val="28"/>
        </w:rPr>
        <w:t xml:space="preserve"> района;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определяет очередность вып</w:t>
      </w:r>
      <w:r>
        <w:rPr>
          <w:sz w:val="28"/>
        </w:rPr>
        <w:t>ол</w:t>
      </w:r>
      <w:r>
        <w:rPr>
          <w:sz w:val="28"/>
        </w:rPr>
        <w:t>нени</w:t>
      </w:r>
      <w:r>
        <w:rPr>
          <w:sz w:val="28"/>
        </w:rPr>
        <w:t xml:space="preserve">я </w:t>
      </w:r>
      <w:r>
        <w:rPr>
          <w:sz w:val="28"/>
        </w:rPr>
        <w:t>за</w:t>
      </w:r>
      <w:r>
        <w:rPr>
          <w:sz w:val="28"/>
        </w:rPr>
        <w:t>явок по датам и времени в хр</w:t>
      </w:r>
      <w:r>
        <w:rPr>
          <w:sz w:val="28"/>
        </w:rPr>
        <w:t xml:space="preserve">онометражном </w:t>
      </w:r>
      <w:r>
        <w:rPr>
          <w:sz w:val="28"/>
        </w:rPr>
        <w:t>поряд</w:t>
      </w:r>
      <w:r>
        <w:rPr>
          <w:sz w:val="28"/>
        </w:rPr>
        <w:t>ке;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составляет маршрутные задания для водителей</w:t>
      </w:r>
      <w:r>
        <w:rPr>
          <w:sz w:val="28"/>
        </w:rPr>
        <w:t xml:space="preserve"> </w:t>
      </w:r>
      <w:r>
        <w:rPr>
          <w:i w:val="1"/>
          <w:sz w:val="28"/>
        </w:rPr>
        <w:t xml:space="preserve">(Приложение </w:t>
      </w:r>
      <w:r>
        <w:rPr>
          <w:i w:val="1"/>
          <w:sz w:val="28"/>
        </w:rPr>
        <w:t>№ 3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к настоящему Положению)</w:t>
      </w:r>
      <w:r>
        <w:rPr>
          <w:sz w:val="28"/>
        </w:rPr>
        <w:t>;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- сообщает потребителю Услуги марку, цвет, государственный регистрационный номер </w:t>
      </w:r>
      <w:r>
        <w:rPr>
          <w:sz w:val="28"/>
        </w:rPr>
        <w:t>авто</w:t>
      </w:r>
      <w:r>
        <w:rPr>
          <w:sz w:val="28"/>
        </w:rPr>
        <w:t>транспортного средства и</w:t>
      </w:r>
      <w:r>
        <w:rPr>
          <w:sz w:val="28"/>
        </w:rPr>
        <w:t xml:space="preserve"> его п</w:t>
      </w:r>
      <w:r>
        <w:rPr>
          <w:sz w:val="28"/>
        </w:rPr>
        <w:t>ри</w:t>
      </w:r>
      <w:r>
        <w:rPr>
          <w:sz w:val="28"/>
        </w:rPr>
        <w:t>ме</w:t>
      </w:r>
      <w:r>
        <w:rPr>
          <w:sz w:val="28"/>
        </w:rPr>
        <w:t>рное время прибытия к нача</w:t>
      </w:r>
      <w:r>
        <w:rPr>
          <w:sz w:val="28"/>
        </w:rPr>
        <w:t>льному пункту;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- в т</w:t>
      </w:r>
      <w:r>
        <w:rPr>
          <w:sz w:val="28"/>
        </w:rPr>
        <w:t>ечени</w:t>
      </w:r>
      <w:r>
        <w:rPr>
          <w:sz w:val="28"/>
        </w:rPr>
        <w:t xml:space="preserve">е дня контролирует выполнение заявок, передвижение </w:t>
      </w:r>
      <w:r>
        <w:rPr>
          <w:sz w:val="28"/>
        </w:rPr>
        <w:t>авто</w:t>
      </w:r>
      <w:r>
        <w:rPr>
          <w:sz w:val="28"/>
        </w:rPr>
        <w:t>тр</w:t>
      </w:r>
      <w:r>
        <w:rPr>
          <w:sz w:val="28"/>
        </w:rPr>
        <w:t>анспортных средств согласно маршрутным заданиям;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- в случае невозможности предоставить </w:t>
      </w:r>
      <w:r>
        <w:rPr>
          <w:sz w:val="28"/>
        </w:rPr>
        <w:t>авто</w:t>
      </w:r>
      <w:r>
        <w:rPr>
          <w:sz w:val="28"/>
        </w:rPr>
        <w:t xml:space="preserve">транспортное средство в нужное для потребителя </w:t>
      </w:r>
      <w:r>
        <w:rPr>
          <w:sz w:val="28"/>
        </w:rPr>
        <w:t>Ус</w:t>
      </w:r>
      <w:r>
        <w:rPr>
          <w:sz w:val="28"/>
        </w:rPr>
        <w:t>луги</w:t>
      </w:r>
      <w:r>
        <w:rPr>
          <w:sz w:val="28"/>
        </w:rPr>
        <w:t xml:space="preserve"> в</w:t>
      </w:r>
      <w:r>
        <w:rPr>
          <w:sz w:val="28"/>
        </w:rPr>
        <w:t>ре</w:t>
      </w:r>
      <w:r>
        <w:rPr>
          <w:sz w:val="28"/>
        </w:rPr>
        <w:t>мя предлагает ему перенести поездку в дру</w:t>
      </w:r>
      <w:r>
        <w:rPr>
          <w:sz w:val="28"/>
        </w:rPr>
        <w:t>гое у</w:t>
      </w:r>
      <w:r>
        <w:rPr>
          <w:sz w:val="28"/>
        </w:rPr>
        <w:t>доб</w:t>
      </w:r>
      <w:r>
        <w:rPr>
          <w:sz w:val="28"/>
        </w:rPr>
        <w:t>ное для него время;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>- в случае отказа потребителя Услуги от</w:t>
      </w:r>
      <w:r>
        <w:rPr>
          <w:sz w:val="28"/>
        </w:rPr>
        <w:t xml:space="preserve"> поданной заявки незамедлительно передает полученную информацию водителю.</w:t>
      </w:r>
    </w:p>
    <w:p w14:paraId="32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По факту предоставления</w:t>
      </w:r>
      <w:r>
        <w:rPr>
          <w:sz w:val="28"/>
        </w:rPr>
        <w:t xml:space="preserve"> бесплатной У</w:t>
      </w:r>
      <w:r>
        <w:rPr>
          <w:sz w:val="28"/>
        </w:rPr>
        <w:t>слуги оформляется акт с</w:t>
      </w:r>
      <w:r>
        <w:rPr>
          <w:sz w:val="28"/>
        </w:rPr>
        <w:t>да</w:t>
      </w:r>
      <w:r>
        <w:rPr>
          <w:sz w:val="28"/>
        </w:rPr>
        <w:t>чи-приемки услуг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i w:val="1"/>
          <w:sz w:val="28"/>
        </w:rPr>
        <w:t xml:space="preserve">(приложение N </w:t>
      </w:r>
      <w:r>
        <w:rPr>
          <w:i w:val="1"/>
          <w:sz w:val="28"/>
        </w:rPr>
        <w:t>4</w:t>
      </w:r>
      <w:r>
        <w:rPr>
          <w:i w:val="1"/>
          <w:sz w:val="28"/>
        </w:rPr>
        <w:t xml:space="preserve"> к настоящему По</w:t>
      </w:r>
      <w:r>
        <w:rPr>
          <w:i w:val="1"/>
          <w:sz w:val="28"/>
        </w:rPr>
        <w:t>ложен</w:t>
      </w:r>
      <w:r>
        <w:rPr>
          <w:i w:val="1"/>
          <w:sz w:val="28"/>
        </w:rPr>
        <w:t>ию).</w:t>
      </w:r>
      <w:r>
        <w:rPr>
          <w:i w:val="1"/>
          <w:sz w:val="28"/>
        </w:rPr>
        <w:t xml:space="preserve"> </w:t>
      </w:r>
    </w:p>
    <w:p w14:paraId="33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В день исполнения заявки диспетчер по контактному телефону сообщает заказчику или лицу, его сопровождающему, номер автомобиля и время его прибытия к начальному пункту</w:t>
      </w:r>
      <w:r>
        <w:rPr>
          <w:sz w:val="28"/>
        </w:rPr>
        <w:t>.</w:t>
      </w:r>
    </w:p>
    <w:p w14:paraId="34000000">
      <w:pPr>
        <w:ind w:firstLine="540" w:left="0"/>
        <w:jc w:val="both"/>
        <w:rPr>
          <w:sz w:val="28"/>
        </w:rPr>
      </w:pPr>
      <w:r>
        <w:rPr>
          <w:sz w:val="28"/>
        </w:rPr>
        <w:t>В случае отказа от поданной заявки потреби</w:t>
      </w:r>
      <w:r>
        <w:rPr>
          <w:sz w:val="28"/>
        </w:rPr>
        <w:t xml:space="preserve">тель </w:t>
      </w:r>
      <w:r>
        <w:rPr>
          <w:sz w:val="28"/>
        </w:rPr>
        <w:t>У</w:t>
      </w:r>
      <w:r>
        <w:rPr>
          <w:sz w:val="28"/>
        </w:rPr>
        <w:t xml:space="preserve">слуги обязан не менее чем за </w:t>
      </w:r>
      <w:r>
        <w:rPr>
          <w:sz w:val="28"/>
        </w:rPr>
        <w:t>час до назн</w:t>
      </w:r>
      <w:r>
        <w:rPr>
          <w:sz w:val="28"/>
        </w:rPr>
        <w:t xml:space="preserve">аченного времени сообщить об этом </w:t>
      </w:r>
      <w:r>
        <w:rPr>
          <w:sz w:val="28"/>
        </w:rPr>
        <w:t>диспетчеру</w:t>
      </w:r>
      <w:r>
        <w:rPr>
          <w:sz w:val="28"/>
        </w:rPr>
        <w:t>.</w:t>
      </w:r>
    </w:p>
    <w:p w14:paraId="35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bookmarkStart w:id="2" w:name="OLE_LINK1"/>
      <w:bookmarkStart w:id="3" w:name="OLE_LINK2"/>
      <w:r>
        <w:rPr>
          <w:sz w:val="28"/>
        </w:rPr>
        <w:t>9</w:t>
      </w:r>
      <w:r>
        <w:rPr>
          <w:sz w:val="28"/>
        </w:rPr>
        <w:t xml:space="preserve">. По прибытии транспортного средства к начальному пункту водитель уточняет у </w:t>
      </w:r>
      <w:r>
        <w:rPr>
          <w:sz w:val="28"/>
        </w:rPr>
        <w:t>заказчика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маршрут и время поездки</w:t>
      </w:r>
      <w:r>
        <w:rPr>
          <w:sz w:val="28"/>
        </w:rPr>
        <w:t xml:space="preserve"> (</w:t>
      </w:r>
      <w:r>
        <w:rPr>
          <w:sz w:val="28"/>
        </w:rPr>
        <w:t>изменение маршрута не допускается).</w:t>
      </w:r>
      <w:bookmarkEnd w:id="2"/>
      <w:bookmarkEnd w:id="3"/>
      <w:r>
        <w:rPr>
          <w:sz w:val="28"/>
        </w:rPr>
        <w:t xml:space="preserve"> По прибытии </w:t>
      </w:r>
      <w:r>
        <w:rPr>
          <w:sz w:val="28"/>
        </w:rPr>
        <w:t>транспортного средства в</w:t>
      </w:r>
      <w:r>
        <w:rPr>
          <w:sz w:val="28"/>
        </w:rPr>
        <w:t xml:space="preserve"> </w:t>
      </w:r>
      <w:r>
        <w:rPr>
          <w:sz w:val="28"/>
        </w:rPr>
        <w:t>конечный</w:t>
      </w:r>
      <w:r>
        <w:rPr>
          <w:sz w:val="28"/>
        </w:rPr>
        <w:t xml:space="preserve"> </w:t>
      </w:r>
      <w:r>
        <w:rPr>
          <w:sz w:val="28"/>
        </w:rPr>
        <w:t xml:space="preserve">пункт </w:t>
      </w:r>
      <w:r>
        <w:rPr>
          <w:sz w:val="28"/>
        </w:rPr>
        <w:t>назначения водитель</w:t>
      </w:r>
      <w:r>
        <w:rPr>
          <w:sz w:val="28"/>
        </w:rPr>
        <w:t xml:space="preserve"> </w:t>
      </w:r>
      <w:r>
        <w:rPr>
          <w:sz w:val="28"/>
        </w:rPr>
        <w:t xml:space="preserve">и потребитель </w:t>
      </w:r>
      <w:r>
        <w:rPr>
          <w:sz w:val="28"/>
        </w:rPr>
        <w:t>У</w:t>
      </w:r>
      <w:r>
        <w:rPr>
          <w:sz w:val="28"/>
        </w:rPr>
        <w:t xml:space="preserve">слуги (лицо его сопровождающее) ставят подписи в </w:t>
      </w:r>
      <w:r>
        <w:rPr>
          <w:sz w:val="28"/>
        </w:rPr>
        <w:t>акте сдачи - приемки</w:t>
      </w:r>
      <w:r>
        <w:rPr>
          <w:sz w:val="28"/>
        </w:rPr>
        <w:t xml:space="preserve"> услуг</w:t>
      </w:r>
      <w:r>
        <w:rPr>
          <w:sz w:val="28"/>
        </w:rPr>
        <w:t xml:space="preserve"> с указанием</w:t>
      </w:r>
      <w:r>
        <w:rPr>
          <w:sz w:val="28"/>
        </w:rPr>
        <w:t xml:space="preserve"> </w:t>
      </w:r>
      <w:r>
        <w:rPr>
          <w:sz w:val="28"/>
        </w:rPr>
        <w:t>времени прибытия, что будет являться подтве</w:t>
      </w:r>
      <w:r>
        <w:rPr>
          <w:sz w:val="28"/>
        </w:rPr>
        <w:t>рж</w:t>
      </w:r>
      <w:r>
        <w:rPr>
          <w:sz w:val="28"/>
        </w:rPr>
        <w:t xml:space="preserve">дением оказания </w:t>
      </w:r>
      <w:r>
        <w:rPr>
          <w:sz w:val="28"/>
        </w:rPr>
        <w:t>У</w:t>
      </w:r>
      <w:r>
        <w:rPr>
          <w:sz w:val="28"/>
        </w:rPr>
        <w:t>слуги</w:t>
      </w:r>
      <w:r>
        <w:rPr>
          <w:sz w:val="28"/>
        </w:rPr>
        <w:t xml:space="preserve">, выдает один экземпляр </w:t>
      </w:r>
      <w:r>
        <w:rPr>
          <w:sz w:val="28"/>
        </w:rPr>
        <w:t>ак</w:t>
      </w:r>
      <w:r>
        <w:rPr>
          <w:sz w:val="28"/>
        </w:rPr>
        <w:t>та сдачи - приемке услуг</w:t>
      </w:r>
      <w:r>
        <w:rPr>
          <w:sz w:val="28"/>
        </w:rPr>
        <w:t xml:space="preserve"> </w:t>
      </w:r>
      <w:r>
        <w:rPr>
          <w:sz w:val="28"/>
        </w:rPr>
        <w:t xml:space="preserve"> потребителю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луги (лицу его сопровождающего)</w:t>
      </w:r>
      <w:r>
        <w:rPr>
          <w:sz w:val="28"/>
        </w:rPr>
        <w:t>.</w:t>
      </w:r>
    </w:p>
    <w:p w14:paraId="3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При возвращении </w:t>
      </w:r>
      <w:r>
        <w:rPr>
          <w:sz w:val="28"/>
        </w:rPr>
        <w:t>авто</w:t>
      </w:r>
      <w:r>
        <w:rPr>
          <w:sz w:val="28"/>
        </w:rPr>
        <w:t xml:space="preserve">транспортного средства к месту стоянки водитель передает </w:t>
      </w:r>
      <w:r>
        <w:rPr>
          <w:sz w:val="28"/>
        </w:rPr>
        <w:t>второй</w:t>
      </w:r>
      <w:r>
        <w:rPr>
          <w:sz w:val="28"/>
        </w:rPr>
        <w:t xml:space="preserve"> экземпляр </w:t>
      </w:r>
      <w:r>
        <w:rPr>
          <w:sz w:val="28"/>
        </w:rPr>
        <w:t>акта сдачи - приемке услуг</w:t>
      </w:r>
      <w:r>
        <w:rPr>
          <w:sz w:val="28"/>
        </w:rPr>
        <w:t xml:space="preserve"> </w:t>
      </w:r>
      <w:r>
        <w:rPr>
          <w:sz w:val="28"/>
        </w:rPr>
        <w:t>диспетчеру</w:t>
      </w:r>
      <w:r>
        <w:rPr>
          <w:sz w:val="28"/>
        </w:rPr>
        <w:t xml:space="preserve"> У</w:t>
      </w:r>
      <w:r>
        <w:rPr>
          <w:sz w:val="28"/>
        </w:rPr>
        <w:t>чр</w:t>
      </w:r>
      <w:r>
        <w:rPr>
          <w:sz w:val="28"/>
        </w:rPr>
        <w:t xml:space="preserve">еждения </w:t>
      </w:r>
      <w:r>
        <w:rPr>
          <w:sz w:val="28"/>
        </w:rPr>
        <w:t>для контроля</w:t>
      </w:r>
      <w:r>
        <w:rPr>
          <w:sz w:val="28"/>
        </w:rPr>
        <w:t>.</w:t>
      </w:r>
    </w:p>
    <w:p w14:paraId="37000000">
      <w:pPr>
        <w:ind w:firstLine="540" w:left="0"/>
        <w:jc w:val="both"/>
        <w:rPr>
          <w:sz w:val="28"/>
        </w:rPr>
      </w:pPr>
      <w:r>
        <w:rPr>
          <w:sz w:val="28"/>
        </w:rPr>
        <w:t>При оказании Услуги водите</w:t>
      </w:r>
      <w:r>
        <w:rPr>
          <w:sz w:val="28"/>
        </w:rPr>
        <w:t xml:space="preserve">ль несет ответственность </w:t>
      </w:r>
      <w:r>
        <w:rPr>
          <w:sz w:val="28"/>
        </w:rPr>
        <w:t>в порядке, пред</w:t>
      </w:r>
      <w:r>
        <w:rPr>
          <w:sz w:val="28"/>
        </w:rPr>
        <w:t>усмотренном Трудовым кодексом Российской Федерации.</w:t>
      </w:r>
    </w:p>
    <w:p w14:paraId="38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 xml:space="preserve">. В случае необходимости водитель </w:t>
      </w:r>
      <w:r>
        <w:rPr>
          <w:sz w:val="28"/>
        </w:rPr>
        <w:t xml:space="preserve">или </w:t>
      </w:r>
      <w:r>
        <w:rPr>
          <w:sz w:val="28"/>
        </w:rPr>
        <w:t>сопровождающий</w:t>
      </w:r>
      <w:r>
        <w:rPr>
          <w:sz w:val="28"/>
        </w:rPr>
        <w:t xml:space="preserve"> </w:t>
      </w:r>
      <w:r>
        <w:rPr>
          <w:sz w:val="28"/>
        </w:rPr>
        <w:t xml:space="preserve">оказывает содействие потребителю </w:t>
      </w:r>
      <w:r>
        <w:rPr>
          <w:sz w:val="28"/>
        </w:rPr>
        <w:t>У</w:t>
      </w:r>
      <w:r>
        <w:rPr>
          <w:sz w:val="28"/>
        </w:rPr>
        <w:t>слуги в размещении в са</w:t>
      </w:r>
      <w:r>
        <w:rPr>
          <w:sz w:val="28"/>
        </w:rPr>
        <w:t>ло</w:t>
      </w:r>
      <w:r>
        <w:rPr>
          <w:sz w:val="28"/>
        </w:rPr>
        <w:t xml:space="preserve">не транспортного средства при посадке и высадке </w:t>
      </w:r>
      <w:r>
        <w:rPr>
          <w:sz w:val="28"/>
        </w:rPr>
        <w:t>из салона, а также оказыв</w:t>
      </w:r>
      <w:r>
        <w:rPr>
          <w:sz w:val="28"/>
        </w:rPr>
        <w:t xml:space="preserve">ает содействие </w:t>
      </w:r>
      <w:r>
        <w:rPr>
          <w:sz w:val="28"/>
        </w:rPr>
        <w:t>при погрузке и выгрузке принадлежащих ему вещей, в том числе технических средств реабилитации (кресла-коляски, костыли, трости, опоры).</w:t>
      </w:r>
    </w:p>
    <w:p w14:paraId="39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>. При выявлении неисправно</w:t>
      </w:r>
      <w:r>
        <w:rPr>
          <w:sz w:val="28"/>
        </w:rPr>
        <w:t>ст</w:t>
      </w:r>
      <w:r>
        <w:rPr>
          <w:sz w:val="28"/>
        </w:rPr>
        <w:t>и у транспортного средства во время поездки води</w:t>
      </w:r>
      <w:r>
        <w:rPr>
          <w:sz w:val="28"/>
        </w:rPr>
        <w:t xml:space="preserve">тель докладывает </w:t>
      </w:r>
      <w:r>
        <w:rPr>
          <w:sz w:val="28"/>
        </w:rPr>
        <w:t>диспетче</w:t>
      </w:r>
      <w:r>
        <w:rPr>
          <w:sz w:val="28"/>
        </w:rPr>
        <w:t>ру</w:t>
      </w:r>
      <w:r>
        <w:rPr>
          <w:sz w:val="28"/>
        </w:rPr>
        <w:t xml:space="preserve"> о возникшей </w:t>
      </w:r>
      <w:r>
        <w:rPr>
          <w:sz w:val="28"/>
        </w:rPr>
        <w:t>неисправности и далее действует по его указанию.</w:t>
      </w:r>
    </w:p>
    <w:p w14:paraId="3A000000">
      <w:pPr>
        <w:ind w:firstLine="54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. В случае выявления нарушений при предоставлении </w:t>
      </w:r>
      <w:r>
        <w:rPr>
          <w:sz w:val="28"/>
        </w:rPr>
        <w:t>У</w:t>
      </w:r>
      <w:r>
        <w:rPr>
          <w:sz w:val="28"/>
        </w:rPr>
        <w:t xml:space="preserve">слуги или возникновении конфликтных ситуаций потребитель </w:t>
      </w:r>
      <w:r>
        <w:rPr>
          <w:sz w:val="28"/>
        </w:rPr>
        <w:t>У</w:t>
      </w:r>
      <w:r>
        <w:rPr>
          <w:sz w:val="28"/>
        </w:rPr>
        <w:t>слуг</w:t>
      </w:r>
      <w:r>
        <w:rPr>
          <w:sz w:val="28"/>
        </w:rPr>
        <w:t xml:space="preserve">и </w:t>
      </w:r>
      <w:r>
        <w:rPr>
          <w:sz w:val="28"/>
        </w:rPr>
        <w:t xml:space="preserve">сообщает </w:t>
      </w:r>
      <w:r>
        <w:rPr>
          <w:sz w:val="28"/>
        </w:rPr>
        <w:t xml:space="preserve">об этом </w:t>
      </w:r>
      <w:r>
        <w:rPr>
          <w:sz w:val="28"/>
        </w:rPr>
        <w:t>диспетчеру</w:t>
      </w:r>
      <w:r>
        <w:rPr>
          <w:sz w:val="28"/>
        </w:rPr>
        <w:t xml:space="preserve"> для принятия соответ</w:t>
      </w:r>
      <w:r>
        <w:rPr>
          <w:sz w:val="28"/>
        </w:rPr>
        <w:t>ствующих мер.</w:t>
      </w:r>
    </w:p>
    <w:p w14:paraId="3B000000">
      <w:pPr>
        <w:ind w:firstLine="540" w:left="0"/>
        <w:jc w:val="both"/>
        <w:rPr>
          <w:sz w:val="28"/>
        </w:rPr>
      </w:pPr>
    </w:p>
    <w:p w14:paraId="3C000000">
      <w:pPr>
        <w:ind/>
        <w:jc w:val="center"/>
        <w:outlineLvl w:val="0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Условия предоставления ус</w:t>
      </w:r>
      <w:r>
        <w:rPr>
          <w:sz w:val="28"/>
        </w:rPr>
        <w:t>луги</w:t>
      </w:r>
    </w:p>
    <w:p w14:paraId="3D000000">
      <w:pPr>
        <w:ind/>
        <w:jc w:val="center"/>
        <w:outlineLvl w:val="0"/>
        <w:rPr>
          <w:sz w:val="28"/>
        </w:rPr>
      </w:pP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4.1. Услуга предоставляется в пределах административных границ </w:t>
      </w:r>
      <w:r>
        <w:rPr>
          <w:sz w:val="28"/>
        </w:rPr>
        <w:t>г. Почи</w:t>
      </w:r>
      <w:r>
        <w:rPr>
          <w:sz w:val="28"/>
        </w:rPr>
        <w:t>нка</w:t>
      </w:r>
      <w:r>
        <w:rPr>
          <w:sz w:val="28"/>
        </w:rPr>
        <w:t xml:space="preserve"> и </w:t>
      </w:r>
      <w:r>
        <w:rPr>
          <w:sz w:val="28"/>
        </w:rPr>
        <w:t>Починковс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>района.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2</w:t>
      </w:r>
      <w:r>
        <w:rPr>
          <w:sz w:val="28"/>
        </w:rPr>
        <w:t xml:space="preserve">. При посадке в транспортное средство потребитель </w:t>
      </w:r>
      <w:r>
        <w:rPr>
          <w:sz w:val="28"/>
        </w:rPr>
        <w:t>У</w:t>
      </w:r>
      <w:r>
        <w:rPr>
          <w:sz w:val="28"/>
        </w:rPr>
        <w:t>слуги п</w:t>
      </w:r>
      <w:r>
        <w:rPr>
          <w:sz w:val="28"/>
        </w:rPr>
        <w:t xml:space="preserve">редъявляет документ, дающий право на </w:t>
      </w:r>
      <w:r>
        <w:rPr>
          <w:sz w:val="28"/>
        </w:rPr>
        <w:t>получение У</w:t>
      </w:r>
      <w:r>
        <w:rPr>
          <w:sz w:val="28"/>
        </w:rPr>
        <w:t>слуги</w:t>
      </w:r>
      <w:r>
        <w:rPr>
          <w:sz w:val="28"/>
        </w:rPr>
        <w:t xml:space="preserve">, </w:t>
      </w:r>
      <w:r>
        <w:rPr>
          <w:sz w:val="28"/>
        </w:rPr>
        <w:t>документ,</w:t>
      </w:r>
      <w:r>
        <w:rPr>
          <w:sz w:val="28"/>
        </w:rPr>
        <w:t xml:space="preserve"> удостоверяющий личность</w:t>
      </w:r>
      <w:r>
        <w:rPr>
          <w:sz w:val="28"/>
        </w:rPr>
        <w:t>.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Потребитель Услуги имеет право взять с собой одного сопровождающего и баг</w:t>
      </w:r>
      <w:r>
        <w:rPr>
          <w:sz w:val="28"/>
        </w:rPr>
        <w:t>аж.</w:t>
      </w:r>
      <w:r>
        <w:rPr>
          <w:sz w:val="28"/>
        </w:rPr>
        <w:t xml:space="preserve"> Инвалиды</w:t>
      </w:r>
      <w:r>
        <w:rPr>
          <w:sz w:val="28"/>
        </w:rPr>
        <w:t xml:space="preserve"> им</w:t>
      </w:r>
      <w:r>
        <w:rPr>
          <w:sz w:val="28"/>
        </w:rPr>
        <w:t>еют право брать в поездку не более двух сопровождающих. Число сопровождаю</w:t>
      </w:r>
      <w:r>
        <w:rPr>
          <w:sz w:val="28"/>
        </w:rPr>
        <w:t>щих лиц заранее указывается в заявке.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4</w:t>
      </w:r>
      <w:r>
        <w:rPr>
          <w:sz w:val="28"/>
        </w:rPr>
        <w:t>. Потре</w:t>
      </w:r>
      <w:r>
        <w:rPr>
          <w:sz w:val="28"/>
        </w:rPr>
        <w:t>битель Услуги не имеет право передавать польз</w:t>
      </w:r>
      <w:r>
        <w:rPr>
          <w:sz w:val="28"/>
        </w:rPr>
        <w:t xml:space="preserve">ование </w:t>
      </w:r>
      <w:r>
        <w:rPr>
          <w:sz w:val="28"/>
        </w:rPr>
        <w:t>транспортом</w:t>
      </w:r>
      <w:r>
        <w:rPr>
          <w:sz w:val="28"/>
        </w:rPr>
        <w:t xml:space="preserve"> третьим лицам.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5</w:t>
      </w:r>
      <w:r>
        <w:rPr>
          <w:sz w:val="28"/>
        </w:rPr>
        <w:t xml:space="preserve">. В функции </w:t>
      </w:r>
      <w:r>
        <w:rPr>
          <w:sz w:val="28"/>
        </w:rPr>
        <w:t>Услуги</w:t>
      </w:r>
      <w:r>
        <w:rPr>
          <w:sz w:val="28"/>
        </w:rPr>
        <w:t xml:space="preserve"> не входит: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достав</w:t>
      </w:r>
      <w:r>
        <w:rPr>
          <w:sz w:val="28"/>
        </w:rPr>
        <w:t>ка в лечебные у</w:t>
      </w:r>
      <w:r>
        <w:rPr>
          <w:sz w:val="28"/>
        </w:rPr>
        <w:t>чреждения для оказания срочной (неотложной) медицинской помощи;</w:t>
      </w:r>
    </w:p>
    <w:p w14:paraId="4400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- помощь </w:t>
      </w:r>
      <w:r>
        <w:rPr>
          <w:sz w:val="28"/>
        </w:rPr>
        <w:t>в межэтажной транспортировке</w:t>
      </w:r>
      <w:r>
        <w:rPr>
          <w:sz w:val="28"/>
        </w:rPr>
        <w:t>;</w:t>
      </w:r>
      <w:r>
        <w:rPr>
          <w:sz w:val="28"/>
          <w:u w:val="single"/>
        </w:rPr>
        <w:t xml:space="preserve"> 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center"/>
        <w:outlineLvl w:val="0"/>
        <w:rPr>
          <w:sz w:val="28"/>
        </w:rPr>
      </w:pPr>
      <w:r>
        <w:rPr>
          <w:sz w:val="28"/>
        </w:rPr>
        <w:t>5</w:t>
      </w:r>
      <w:r>
        <w:rPr>
          <w:sz w:val="28"/>
        </w:rPr>
        <w:t>. Требования к</w:t>
      </w:r>
      <w:r>
        <w:rPr>
          <w:sz w:val="28"/>
        </w:rPr>
        <w:t xml:space="preserve"> выполнению Услуг на автотранспортных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средств</w:t>
      </w:r>
      <w:r>
        <w:rPr>
          <w:sz w:val="28"/>
        </w:rPr>
        <w:t>ах Учреждения</w:t>
      </w:r>
      <w:r>
        <w:rPr>
          <w:sz w:val="28"/>
        </w:rPr>
        <w:t>.</w:t>
      </w:r>
    </w:p>
    <w:p w14:paraId="49000000">
      <w:pPr>
        <w:rPr>
          <w:sz w:val="28"/>
        </w:rPr>
      </w:pPr>
    </w:p>
    <w:p w14:paraId="4A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.1. </w:t>
      </w:r>
      <w:r>
        <w:rPr>
          <w:sz w:val="28"/>
        </w:rPr>
        <w:t>Учреждение в деятельности по предоставлению услуг</w:t>
      </w:r>
      <w:r>
        <w:rPr>
          <w:sz w:val="28"/>
        </w:rPr>
        <w:t>и «Со</w:t>
      </w:r>
      <w:r>
        <w:rPr>
          <w:sz w:val="28"/>
        </w:rPr>
        <w:t>циальное такси»</w:t>
      </w:r>
      <w:r>
        <w:rPr>
          <w:sz w:val="28"/>
        </w:rPr>
        <w:t xml:space="preserve"> </w:t>
      </w:r>
      <w:r>
        <w:rPr>
          <w:sz w:val="28"/>
        </w:rPr>
        <w:t>руководствуется настоящим Положением</w:t>
      </w:r>
      <w:r>
        <w:rPr>
          <w:sz w:val="28"/>
        </w:rPr>
        <w:t xml:space="preserve"> и действующим законодательством Рос</w:t>
      </w:r>
      <w:r>
        <w:rPr>
          <w:sz w:val="28"/>
        </w:rPr>
        <w:t>сийской Федерации</w:t>
      </w:r>
      <w:r>
        <w:rPr>
          <w:sz w:val="28"/>
        </w:rPr>
        <w:t>.</w:t>
      </w:r>
    </w:p>
    <w:p w14:paraId="4B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.2. Перевозка граждан произв</w:t>
      </w:r>
      <w:r>
        <w:rPr>
          <w:sz w:val="28"/>
        </w:rPr>
        <w:t xml:space="preserve">одится в соответствии с количеством мест для </w:t>
      </w:r>
      <w:r>
        <w:rPr>
          <w:sz w:val="28"/>
        </w:rPr>
        <w:t>сидения, установленных заводом-изготовителем автотранспортного средства.</w:t>
      </w:r>
    </w:p>
    <w:p w14:paraId="4C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3. Для осуществ</w:t>
      </w:r>
      <w:r>
        <w:rPr>
          <w:sz w:val="28"/>
        </w:rPr>
        <w:t xml:space="preserve">ления </w:t>
      </w:r>
      <w:r>
        <w:rPr>
          <w:sz w:val="28"/>
        </w:rPr>
        <w:t>Ус</w:t>
      </w:r>
      <w:r>
        <w:rPr>
          <w:sz w:val="28"/>
        </w:rPr>
        <w:t xml:space="preserve">луг </w:t>
      </w:r>
      <w:r>
        <w:rPr>
          <w:sz w:val="28"/>
        </w:rPr>
        <w:t>необходимо</w:t>
      </w:r>
      <w:r>
        <w:rPr>
          <w:sz w:val="28"/>
        </w:rPr>
        <w:t>:</w:t>
      </w:r>
    </w:p>
    <w:p w14:paraId="4D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.3.1. Соблюдать правила технической эксплуатации</w:t>
      </w:r>
      <w:r>
        <w:rPr>
          <w:sz w:val="28"/>
        </w:rPr>
        <w:t xml:space="preserve"> автотранспортных средств, проводить их техничес</w:t>
      </w:r>
      <w:r>
        <w:rPr>
          <w:sz w:val="28"/>
        </w:rPr>
        <w:t>кое обслуживание и ремонт, обеспечивать ежедн</w:t>
      </w:r>
      <w:r>
        <w:rPr>
          <w:sz w:val="28"/>
        </w:rPr>
        <w:t>евный технический контроль перед выездом на линию.</w:t>
      </w:r>
    </w:p>
    <w:p w14:paraId="4E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.3.2. Обеспечивать собл</w:t>
      </w:r>
      <w:r>
        <w:rPr>
          <w:sz w:val="28"/>
        </w:rPr>
        <w:t>юдение водителе</w:t>
      </w:r>
      <w:r>
        <w:rPr>
          <w:sz w:val="28"/>
        </w:rPr>
        <w:t>м установленного режима работы.</w:t>
      </w:r>
    </w:p>
    <w:p w14:paraId="4F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.4. К работе допускаются водители</w:t>
      </w:r>
      <w:r>
        <w:rPr>
          <w:sz w:val="28"/>
        </w:rPr>
        <w:t>:</w:t>
      </w:r>
    </w:p>
    <w:p w14:paraId="50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име</w:t>
      </w:r>
      <w:r>
        <w:rPr>
          <w:sz w:val="28"/>
        </w:rPr>
        <w:t xml:space="preserve">ющие водительские удостоверения соответствующей </w:t>
      </w:r>
      <w:r>
        <w:rPr>
          <w:sz w:val="28"/>
        </w:rPr>
        <w:t>категории, прошедшие медицинское освидетельст</w:t>
      </w:r>
      <w:r>
        <w:rPr>
          <w:sz w:val="28"/>
        </w:rPr>
        <w:t>вование, предрейсовый медицинский осмотр</w:t>
      </w:r>
      <w:r>
        <w:rPr>
          <w:sz w:val="28"/>
        </w:rPr>
        <w:t>;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>- соответствующие по квалификации</w:t>
      </w:r>
      <w:r>
        <w:rPr>
          <w:sz w:val="28"/>
        </w:rPr>
        <w:t>, опыту работы,</w:t>
      </w:r>
      <w:r>
        <w:rPr>
          <w:sz w:val="28"/>
        </w:rPr>
        <w:t xml:space="preserve"> иным профессиональным характеристикам и требованиям, установленным для п</w:t>
      </w:r>
      <w:r>
        <w:rPr>
          <w:sz w:val="28"/>
        </w:rPr>
        <w:t>еревозки пассажиров, которые определяются органа</w:t>
      </w:r>
      <w:r>
        <w:rPr>
          <w:sz w:val="28"/>
        </w:rPr>
        <w:t>ми Государственной инспекции безопасности дор</w:t>
      </w:r>
      <w:r>
        <w:rPr>
          <w:sz w:val="28"/>
        </w:rPr>
        <w:t>ожного движения.</w:t>
      </w:r>
    </w:p>
    <w:p w14:paraId="52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.5. Водитель во время работы на маршруте должен иметь при</w:t>
      </w:r>
      <w:r>
        <w:rPr>
          <w:sz w:val="28"/>
        </w:rPr>
        <w:t xml:space="preserve"> себе и предъяв</w:t>
      </w:r>
      <w:r>
        <w:rPr>
          <w:sz w:val="28"/>
        </w:rPr>
        <w:t>лять для контроля</w:t>
      </w:r>
      <w:r>
        <w:rPr>
          <w:sz w:val="28"/>
        </w:rPr>
        <w:t>:</w:t>
      </w:r>
    </w:p>
    <w:p w14:paraId="53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путевой лист установленной формы с отметками о допус</w:t>
      </w:r>
      <w:r>
        <w:rPr>
          <w:sz w:val="28"/>
        </w:rPr>
        <w:t>ке автотранспортного средства и водителя к работ</w:t>
      </w:r>
      <w:r>
        <w:rPr>
          <w:sz w:val="28"/>
        </w:rPr>
        <w:t>е, времени начала и окончани</w:t>
      </w:r>
      <w:r>
        <w:rPr>
          <w:sz w:val="28"/>
        </w:rPr>
        <w:t>я работы, наимено</w:t>
      </w:r>
      <w:r>
        <w:rPr>
          <w:sz w:val="28"/>
        </w:rPr>
        <w:t>вании маршрута</w:t>
      </w:r>
      <w:r>
        <w:rPr>
          <w:sz w:val="28"/>
        </w:rPr>
        <w:t>.</w:t>
      </w:r>
    </w:p>
    <w:p w14:paraId="54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.6. Водитель обязан: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- производить посадку и высадку гражд</w:t>
      </w:r>
      <w:r>
        <w:rPr>
          <w:sz w:val="28"/>
        </w:rPr>
        <w:t>ан в предусмотр</w:t>
      </w:r>
      <w:r>
        <w:rPr>
          <w:sz w:val="28"/>
        </w:rPr>
        <w:t>енных заказами пунктах с соблюдением Правил дорожного движения;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>- в случа</w:t>
      </w:r>
      <w:r>
        <w:rPr>
          <w:sz w:val="28"/>
        </w:rPr>
        <w:t>е необходимости оказывать помощь гражданам при р</w:t>
      </w:r>
      <w:r>
        <w:rPr>
          <w:sz w:val="28"/>
        </w:rPr>
        <w:t>азмещении в салоне автомобиля, а также при по</w:t>
      </w:r>
      <w:r>
        <w:rPr>
          <w:sz w:val="28"/>
        </w:rPr>
        <w:t>садке и высадке из салона автомобиля.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- выполнять требования по оформлению </w:t>
      </w:r>
      <w:r>
        <w:rPr>
          <w:sz w:val="28"/>
        </w:rPr>
        <w:t xml:space="preserve">и оборудованию </w:t>
      </w:r>
      <w:r>
        <w:rPr>
          <w:sz w:val="28"/>
        </w:rPr>
        <w:t>транспортного средства;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>- допускать в транспортное средство должностных л</w:t>
      </w:r>
      <w:r>
        <w:rPr>
          <w:sz w:val="28"/>
        </w:rPr>
        <w:t>иц федеральных органов исполнительной власти, уп</w:t>
      </w:r>
      <w:r>
        <w:rPr>
          <w:sz w:val="28"/>
        </w:rPr>
        <w:t>олномоченных на осуществление проверки;</w:t>
      </w:r>
    </w:p>
    <w:p w14:paraId="59000000">
      <w:pPr>
        <w:ind w:firstLine="54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.7. </w:t>
      </w:r>
      <w:r>
        <w:rPr>
          <w:sz w:val="28"/>
        </w:rPr>
        <w:t>Водитель в соответствии с действующим законодательством Российской Федераци</w:t>
      </w:r>
      <w:r>
        <w:rPr>
          <w:sz w:val="28"/>
        </w:rPr>
        <w:t>и и настоящим П</w:t>
      </w:r>
      <w:r>
        <w:rPr>
          <w:sz w:val="28"/>
        </w:rPr>
        <w:t>оложением несет ответственность за</w:t>
      </w:r>
      <w:r>
        <w:rPr>
          <w:sz w:val="28"/>
        </w:rPr>
        <w:t>:</w:t>
      </w:r>
    </w:p>
    <w:p w14:paraId="5A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безопасность граждан во время поезд</w:t>
      </w:r>
      <w:r>
        <w:rPr>
          <w:sz w:val="28"/>
        </w:rPr>
        <w:t>ки, посадки и высадки из сало</w:t>
      </w:r>
      <w:r>
        <w:rPr>
          <w:sz w:val="28"/>
        </w:rPr>
        <w:t>на автомобиля;</w:t>
      </w:r>
    </w:p>
    <w:p w14:paraId="5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со</w:t>
      </w:r>
      <w:r>
        <w:rPr>
          <w:sz w:val="28"/>
        </w:rPr>
        <w:t xml:space="preserve">хранность </w:t>
      </w:r>
      <w:r>
        <w:rPr>
          <w:sz w:val="28"/>
        </w:rPr>
        <w:t>автом</w:t>
      </w:r>
      <w:r>
        <w:rPr>
          <w:sz w:val="28"/>
        </w:rPr>
        <w:t>обиля, имущества, находящегося</w:t>
      </w:r>
      <w:r>
        <w:rPr>
          <w:sz w:val="28"/>
        </w:rPr>
        <w:t xml:space="preserve"> в нем</w:t>
      </w:r>
      <w:r>
        <w:rPr>
          <w:sz w:val="28"/>
        </w:rPr>
        <w:t>.</w:t>
      </w:r>
    </w:p>
    <w:p w14:paraId="5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5D000000">
      <w:pPr>
        <w:ind/>
        <w:jc w:val="center"/>
        <w:outlineLvl w:val="0"/>
        <w:rPr>
          <w:sz w:val="28"/>
        </w:rPr>
      </w:pPr>
      <w:r>
        <w:rPr>
          <w:sz w:val="28"/>
        </w:rPr>
        <w:t>6</w:t>
      </w:r>
      <w:r>
        <w:rPr>
          <w:sz w:val="28"/>
        </w:rPr>
        <w:t>. Особые случаи.</w:t>
      </w:r>
    </w:p>
    <w:p w14:paraId="5E000000">
      <w:pPr>
        <w:ind/>
        <w:jc w:val="center"/>
        <w:outlineLvl w:val="0"/>
        <w:rPr>
          <w:sz w:val="28"/>
        </w:rPr>
      </w:pPr>
    </w:p>
    <w:p w14:paraId="5F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. Потребителю может быть отказано в предост</w:t>
      </w:r>
      <w:r>
        <w:rPr>
          <w:sz w:val="28"/>
        </w:rPr>
        <w:t xml:space="preserve">авлении </w:t>
      </w:r>
      <w:r>
        <w:rPr>
          <w:sz w:val="28"/>
        </w:rPr>
        <w:t>У</w:t>
      </w:r>
      <w:r>
        <w:rPr>
          <w:sz w:val="28"/>
        </w:rPr>
        <w:t xml:space="preserve">слуги </w:t>
      </w:r>
      <w:r>
        <w:rPr>
          <w:sz w:val="28"/>
        </w:rPr>
        <w:t>при условиях:</w:t>
      </w:r>
    </w:p>
    <w:p w14:paraId="60000000">
      <w:pPr>
        <w:ind/>
        <w:jc w:val="both"/>
        <w:rPr>
          <w:i w:val="1"/>
          <w:sz w:val="28"/>
        </w:rPr>
      </w:pPr>
      <w:r>
        <w:rPr>
          <w:sz w:val="28"/>
        </w:rPr>
        <w:t>- пункт назначения не соответствует перечню, указанному в П</w:t>
      </w:r>
      <w:r>
        <w:rPr>
          <w:sz w:val="28"/>
        </w:rPr>
        <w:t>риложении №</w:t>
      </w:r>
      <w:r>
        <w:rPr>
          <w:sz w:val="28"/>
        </w:rPr>
        <w:t xml:space="preserve"> 1</w:t>
      </w:r>
      <w:r>
        <w:rPr>
          <w:i w:val="1"/>
          <w:sz w:val="28"/>
        </w:rPr>
        <w:t>;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 xml:space="preserve">- нахождения потребителя в </w:t>
      </w:r>
      <w:r>
        <w:rPr>
          <w:sz w:val="28"/>
        </w:rPr>
        <w:t>состоя</w:t>
      </w:r>
      <w:r>
        <w:rPr>
          <w:sz w:val="28"/>
        </w:rPr>
        <w:t>нии алкогольного (токсического, наркотическог</w:t>
      </w:r>
      <w:r>
        <w:rPr>
          <w:sz w:val="28"/>
        </w:rPr>
        <w:t>о) опьянения</w:t>
      </w:r>
      <w:r>
        <w:rPr>
          <w:sz w:val="28"/>
        </w:rPr>
        <w:t>;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 xml:space="preserve">- лежачим </w:t>
      </w:r>
      <w:r>
        <w:rPr>
          <w:sz w:val="28"/>
        </w:rPr>
        <w:t>клиентам (инвалидам);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>- превышения лимита заявок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</w:t>
      </w:r>
      <w:r>
        <w:rPr>
          <w:sz w:val="28"/>
        </w:rPr>
        <w:t xml:space="preserve"> случае отсутст</w:t>
      </w:r>
      <w:r>
        <w:rPr>
          <w:sz w:val="28"/>
        </w:rPr>
        <w:t>вия возможности предоставить автотранспортное средство;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>- неоднократного</w:t>
      </w:r>
      <w:r>
        <w:rPr>
          <w:sz w:val="28"/>
        </w:rPr>
        <w:t xml:space="preserve"> нарушения подпункт</w:t>
      </w:r>
      <w:r>
        <w:rPr>
          <w:sz w:val="28"/>
        </w:rPr>
        <w:t>а 3.</w:t>
      </w:r>
      <w:r>
        <w:rPr>
          <w:sz w:val="28"/>
        </w:rPr>
        <w:t>12</w:t>
      </w:r>
      <w:r>
        <w:rPr>
          <w:sz w:val="28"/>
        </w:rPr>
        <w:t>.;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>- отказа потребителя</w:t>
      </w:r>
      <w:r>
        <w:rPr>
          <w:sz w:val="28"/>
        </w:rPr>
        <w:t xml:space="preserve"> в предоставлении необходимой информации</w:t>
      </w:r>
      <w:r>
        <w:rPr>
          <w:sz w:val="28"/>
        </w:rPr>
        <w:t xml:space="preserve"> и док</w:t>
      </w:r>
      <w:r>
        <w:rPr>
          <w:sz w:val="28"/>
        </w:rPr>
        <w:t>ументов</w:t>
      </w:r>
      <w:r>
        <w:rPr>
          <w:sz w:val="28"/>
        </w:rPr>
        <w:t xml:space="preserve"> для пре</w:t>
      </w:r>
      <w:r>
        <w:rPr>
          <w:sz w:val="28"/>
        </w:rPr>
        <w:t>доставления Услуги</w:t>
      </w:r>
      <w:r>
        <w:rPr>
          <w:sz w:val="28"/>
        </w:rPr>
        <w:t>.</w:t>
      </w:r>
    </w:p>
    <w:p w14:paraId="67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.2. В исключительных</w:t>
      </w:r>
      <w:r>
        <w:rPr>
          <w:sz w:val="28"/>
        </w:rPr>
        <w:t xml:space="preserve"> или в экстренных случаях возможна заявка за два часа до момента подачи при наличии свободного транспортно</w:t>
      </w:r>
      <w:r>
        <w:rPr>
          <w:sz w:val="28"/>
        </w:rPr>
        <w:t>го средства.</w:t>
      </w:r>
    </w:p>
    <w:p w14:paraId="68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.3</w:t>
      </w:r>
      <w:r>
        <w:rPr>
          <w:sz w:val="28"/>
        </w:rPr>
        <w:t>. У</w:t>
      </w:r>
      <w:r>
        <w:rPr>
          <w:sz w:val="28"/>
        </w:rPr>
        <w:t xml:space="preserve">слуга не может быть </w:t>
      </w:r>
      <w:r>
        <w:rPr>
          <w:sz w:val="28"/>
        </w:rPr>
        <w:t>выполнена</w:t>
      </w:r>
      <w:r>
        <w:rPr>
          <w:sz w:val="28"/>
        </w:rPr>
        <w:t>,</w:t>
      </w:r>
      <w:r>
        <w:rPr>
          <w:sz w:val="28"/>
        </w:rPr>
        <w:t xml:space="preserve"> если: </w:t>
      </w:r>
    </w:p>
    <w:p w14:paraId="69000000">
      <w:pPr>
        <w:ind w:firstLine="54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отсутствует </w:t>
      </w:r>
      <w:r>
        <w:rPr>
          <w:sz w:val="28"/>
        </w:rPr>
        <w:t xml:space="preserve">у </w:t>
      </w:r>
      <w:r>
        <w:rPr>
          <w:sz w:val="28"/>
        </w:rPr>
        <w:t>потребителя Услуги</w:t>
      </w:r>
      <w:r>
        <w:rPr>
          <w:sz w:val="28"/>
        </w:rPr>
        <w:t xml:space="preserve"> па</w:t>
      </w:r>
      <w:r>
        <w:rPr>
          <w:sz w:val="28"/>
        </w:rPr>
        <w:t>спорт или ино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документ, удостоверяющ</w:t>
      </w:r>
      <w:r>
        <w:rPr>
          <w:sz w:val="28"/>
        </w:rPr>
        <w:t>ий его личность;</w:t>
      </w:r>
    </w:p>
    <w:p w14:paraId="6A000000">
      <w:pPr>
        <w:ind w:firstLine="540" w:left="0"/>
        <w:jc w:val="both"/>
        <w:rPr>
          <w:sz w:val="28"/>
        </w:rPr>
      </w:pPr>
      <w:r>
        <w:rPr>
          <w:sz w:val="28"/>
        </w:rPr>
        <w:t>- документ, подтверждающи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право на получение услуги</w:t>
      </w:r>
      <w:r>
        <w:rPr>
          <w:sz w:val="28"/>
        </w:rPr>
        <w:t>.</w:t>
      </w:r>
    </w:p>
    <w:p w14:paraId="6B000000">
      <w:pPr>
        <w:ind/>
        <w:outlineLvl w:val="0"/>
        <w:rPr>
          <w:i w:val="1"/>
          <w:sz w:val="28"/>
        </w:rPr>
      </w:pPr>
    </w:p>
    <w:sectPr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page number"/>
    <w:basedOn w:val="Style_7"/>
    <w:link w:val="Style_8_ch"/>
  </w:style>
  <w:style w:styleId="Style_8_ch" w:type="character">
    <w:name w:val="page number"/>
    <w:basedOn w:val="Style_7_ch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2_ch"/>
    <w:link w:val="Style_11"/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Гипертекстовая ссылка"/>
    <w:link w:val="Style_13_ch"/>
    <w:rPr>
      <w:color w:val="106BBE"/>
    </w:rPr>
  </w:style>
  <w:style w:styleId="Style_13_ch" w:type="character">
    <w:name w:val="Гипертекстовая ссылка"/>
    <w:link w:val="Style_13"/>
    <w:rPr>
      <w:color w:val="106BBE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_ch" w:type="character">
    <w:name w:val="heading 1"/>
    <w:basedOn w:val="Style_2_ch"/>
    <w:link w:val="Style_1"/>
    <w:rPr>
      <w:rFonts w:ascii="Arial" w:hAnsi="Arial"/>
      <w:b w:val="1"/>
      <w:color w:val="26282F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ocument Map"/>
    <w:basedOn w:val="Style_2"/>
    <w:link w:val="Style_19_ch"/>
    <w:rPr>
      <w:rFonts w:ascii="Tahoma" w:hAnsi="Tahoma"/>
      <w:sz w:val="20"/>
    </w:rPr>
  </w:style>
  <w:style w:styleId="Style_19_ch" w:type="character">
    <w:name w:val="Document Map"/>
    <w:basedOn w:val="Style_2_ch"/>
    <w:link w:val="Style_19"/>
    <w:rPr>
      <w:rFonts w:ascii="Tahoma" w:hAnsi="Tahoma"/>
      <w:sz w:val="20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Знак1 Знак Знак Знак Знак Знак Знак"/>
    <w:basedOn w:val="Style_2"/>
    <w:link w:val="Style_21_ch"/>
    <w:pPr>
      <w:spacing w:after="160" w:line="240" w:lineRule="exact"/>
      <w:ind/>
      <w:jc w:val="both"/>
    </w:pPr>
    <w:rPr>
      <w:rFonts w:ascii="Arial" w:hAnsi="Arial"/>
    </w:rPr>
  </w:style>
  <w:style w:styleId="Style_21_ch" w:type="character">
    <w:name w:val="Знак1 Знак Знак Знак Знак Знак Знак"/>
    <w:basedOn w:val="Style_2_ch"/>
    <w:link w:val="Style_21"/>
    <w:rPr>
      <w:rFonts w:ascii="Arial" w:hAnsi="Arial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2"/>
    <w:next w:val="Style_2"/>
    <w:link w:val="Style_28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8_ch" w:type="character">
    <w:name w:val="heading 2"/>
    <w:basedOn w:val="Style_2_ch"/>
    <w:link w:val="Style_28"/>
    <w:rPr>
      <w:rFonts w:ascii="Arial" w:hAnsi="Arial"/>
      <w:b w:val="1"/>
      <w:i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2024-02-22T12:34:16Z</dcterms:modified>
</cp:coreProperties>
</file>